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4362DE" w:rsidRDefault="00B040BE">
      <w:pPr>
        <w:rPr>
          <w:rFonts w:ascii="Arial" w:hAnsi="Arial" w:cs="Arial"/>
          <w:u w:val="single"/>
        </w:rPr>
      </w:pPr>
      <w:r w:rsidRPr="004362DE">
        <w:rPr>
          <w:rFonts w:ascii="Arial" w:hAnsi="Arial" w:cs="Arial"/>
        </w:rPr>
        <w:t>Chemistry 1</w:t>
      </w:r>
      <w:r w:rsidR="007A7505" w:rsidRPr="004362DE">
        <w:rPr>
          <w:rFonts w:ascii="Arial" w:hAnsi="Arial" w:cs="Arial"/>
        </w:rPr>
        <w:t>15</w:t>
      </w:r>
      <w:r w:rsidRPr="004362DE">
        <w:rPr>
          <w:rFonts w:ascii="Arial" w:hAnsi="Arial" w:cs="Arial"/>
        </w:rPr>
        <w:t xml:space="preserve"> 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Name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</w:p>
    <w:p w:rsidR="00B040BE" w:rsidRPr="004362DE" w:rsidRDefault="00B040BE">
      <w:pPr>
        <w:rPr>
          <w:rFonts w:ascii="Arial" w:hAnsi="Arial" w:cs="Arial"/>
        </w:rPr>
      </w:pPr>
      <w:r w:rsidRPr="004362DE">
        <w:rPr>
          <w:rFonts w:ascii="Arial" w:hAnsi="Arial" w:cs="Arial"/>
        </w:rPr>
        <w:t>Dr. Cary Willard</w:t>
      </w:r>
    </w:p>
    <w:p w:rsidR="007A7505" w:rsidRPr="004362DE" w:rsidRDefault="00B040BE">
      <w:p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Quiz </w:t>
      </w:r>
      <w:r w:rsidR="004720DB" w:rsidRPr="004362DE">
        <w:rPr>
          <w:rFonts w:ascii="Arial" w:hAnsi="Arial" w:cs="Arial"/>
        </w:rPr>
        <w:t>10</w:t>
      </w:r>
      <w:r w:rsidRPr="004362DE">
        <w:rPr>
          <w:rFonts w:ascii="Arial" w:hAnsi="Arial" w:cs="Arial"/>
        </w:rPr>
        <w:t>a</w:t>
      </w:r>
      <w:r w:rsidR="005436BC" w:rsidRPr="004362DE">
        <w:rPr>
          <w:rFonts w:ascii="Arial" w:hAnsi="Arial" w:cs="Arial"/>
        </w:rPr>
        <w:t xml:space="preserve"> (20 points)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="004720DB" w:rsidRPr="004362DE">
        <w:rPr>
          <w:rFonts w:ascii="Arial" w:hAnsi="Arial" w:cs="Arial"/>
        </w:rPr>
        <w:t>May 1</w:t>
      </w:r>
      <w:r w:rsidR="00E4430A">
        <w:rPr>
          <w:rFonts w:ascii="Arial" w:hAnsi="Arial" w:cs="Arial"/>
        </w:rPr>
        <w:t>3</w:t>
      </w:r>
      <w:r w:rsidR="004720DB" w:rsidRPr="004362DE">
        <w:rPr>
          <w:rFonts w:ascii="Arial" w:hAnsi="Arial" w:cs="Arial"/>
        </w:rPr>
        <w:t>, 2010</w:t>
      </w:r>
    </w:p>
    <w:p w:rsidR="007A7505" w:rsidRPr="004362DE" w:rsidRDefault="005436BC">
      <w:pPr>
        <w:rPr>
          <w:rFonts w:ascii="Arial" w:hAnsi="Arial" w:cs="Arial"/>
        </w:rPr>
      </w:pPr>
      <w:r w:rsidRPr="004362DE">
        <w:rPr>
          <w:rFonts w:ascii="Arial" w:hAnsi="Arial" w:cs="Arial"/>
        </w:rPr>
        <w:t>Must show all work</w:t>
      </w:r>
      <w:r w:rsidR="007A7505" w:rsidRPr="004362DE">
        <w:rPr>
          <w:rFonts w:ascii="Arial" w:hAnsi="Arial" w:cs="Arial"/>
        </w:rPr>
        <w:t xml:space="preserve"> to receive credit.</w:t>
      </w:r>
      <w:r w:rsidRPr="004362DE">
        <w:rPr>
          <w:rFonts w:ascii="Arial" w:hAnsi="Arial" w:cs="Arial"/>
        </w:rPr>
        <w:t xml:space="preserve">  Use proper significant figures.</w:t>
      </w:r>
    </w:p>
    <w:p w:rsidR="009C572B" w:rsidRPr="004362DE" w:rsidRDefault="009C572B" w:rsidP="009C572B">
      <w:pPr>
        <w:rPr>
          <w:rFonts w:ascii="Arial" w:hAnsi="Arial" w:cs="Arial"/>
        </w:rPr>
      </w:pPr>
    </w:p>
    <w:p w:rsidR="004362DE" w:rsidRDefault="009C572B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>(5 points</w:t>
      </w:r>
      <w:r w:rsidR="004362DE" w:rsidRPr="004362DE">
        <w:rPr>
          <w:rFonts w:ascii="Arial" w:hAnsi="Arial" w:cs="Arial"/>
        </w:rPr>
        <w:t xml:space="preserve">) What will be the molarity of the resulting solutions made by mixing </w:t>
      </w:r>
      <w:r w:rsidR="00E4430A">
        <w:rPr>
          <w:rFonts w:ascii="Arial" w:hAnsi="Arial" w:cs="Arial"/>
        </w:rPr>
        <w:t>354.0</w:t>
      </w:r>
      <w:r w:rsidR="004362DE" w:rsidRPr="004362DE">
        <w:rPr>
          <w:rFonts w:ascii="Arial" w:hAnsi="Arial" w:cs="Arial"/>
        </w:rPr>
        <w:t xml:space="preserve"> </w:t>
      </w:r>
      <w:proofErr w:type="spellStart"/>
      <w:r w:rsidR="004362DE" w:rsidRPr="004362DE">
        <w:rPr>
          <w:rFonts w:ascii="Arial" w:hAnsi="Arial" w:cs="Arial"/>
        </w:rPr>
        <w:t>mL</w:t>
      </w:r>
      <w:proofErr w:type="spellEnd"/>
      <w:r w:rsidR="004362DE" w:rsidRPr="004362DE">
        <w:rPr>
          <w:rFonts w:ascii="Arial" w:hAnsi="Arial" w:cs="Arial"/>
        </w:rPr>
        <w:t xml:space="preserve"> of </w:t>
      </w:r>
      <w:r w:rsidR="004362DE">
        <w:rPr>
          <w:rFonts w:ascii="Arial" w:hAnsi="Arial" w:cs="Arial"/>
        </w:rPr>
        <w:t>0.687</w:t>
      </w:r>
      <w:r w:rsidR="004362DE" w:rsidRPr="004362DE">
        <w:rPr>
          <w:rFonts w:ascii="Arial" w:hAnsi="Arial" w:cs="Arial"/>
        </w:rPr>
        <w:t>5 M H</w:t>
      </w:r>
      <w:r w:rsidR="004362DE" w:rsidRPr="004362DE">
        <w:rPr>
          <w:rFonts w:ascii="Arial" w:hAnsi="Arial" w:cs="Arial"/>
          <w:vertAlign w:val="subscript"/>
        </w:rPr>
        <w:t>3</w:t>
      </w:r>
      <w:r w:rsidR="004362DE" w:rsidRPr="004362DE">
        <w:rPr>
          <w:rFonts w:ascii="Arial" w:hAnsi="Arial" w:cs="Arial"/>
        </w:rPr>
        <w:t>PO</w:t>
      </w:r>
      <w:r w:rsidR="004362DE" w:rsidRPr="004362DE">
        <w:rPr>
          <w:rFonts w:ascii="Arial" w:hAnsi="Arial" w:cs="Arial"/>
          <w:vertAlign w:val="subscript"/>
        </w:rPr>
        <w:t>4</w:t>
      </w:r>
      <w:r w:rsidR="004362DE" w:rsidRPr="004362DE">
        <w:rPr>
          <w:rFonts w:ascii="Arial" w:hAnsi="Arial" w:cs="Arial"/>
        </w:rPr>
        <w:t xml:space="preserve"> with </w:t>
      </w:r>
      <w:r w:rsidR="00E4430A">
        <w:rPr>
          <w:rFonts w:ascii="Arial" w:hAnsi="Arial" w:cs="Arial"/>
        </w:rPr>
        <w:t>955.0</w:t>
      </w:r>
      <w:r w:rsidR="004362DE" w:rsidRPr="004362DE">
        <w:rPr>
          <w:rFonts w:ascii="Arial" w:hAnsi="Arial" w:cs="Arial"/>
        </w:rPr>
        <w:t xml:space="preserve"> </w:t>
      </w:r>
      <w:proofErr w:type="spellStart"/>
      <w:r w:rsidR="004362DE" w:rsidRPr="004362DE">
        <w:rPr>
          <w:rFonts w:ascii="Arial" w:hAnsi="Arial" w:cs="Arial"/>
        </w:rPr>
        <w:t>mL</w:t>
      </w:r>
      <w:proofErr w:type="spellEnd"/>
      <w:r w:rsidR="004362DE" w:rsidRPr="004362DE">
        <w:rPr>
          <w:rFonts w:ascii="Arial" w:hAnsi="Arial" w:cs="Arial"/>
        </w:rPr>
        <w:t xml:space="preserve"> of </w:t>
      </w:r>
      <w:proofErr w:type="gramStart"/>
      <w:r w:rsidR="004362DE" w:rsidRPr="004362DE">
        <w:rPr>
          <w:rFonts w:ascii="Arial" w:hAnsi="Arial" w:cs="Arial"/>
        </w:rPr>
        <w:t>water.</w:t>
      </w:r>
      <w:proofErr w:type="gramEnd"/>
    </w:p>
    <w:p w:rsidR="004362DE" w:rsidRDefault="004362DE" w:rsidP="004362DE">
      <w:pPr>
        <w:rPr>
          <w:rFonts w:ascii="Arial" w:hAnsi="Arial" w:cs="Arial"/>
        </w:rPr>
      </w:pPr>
    </w:p>
    <w:p w:rsidR="004E56DB" w:rsidRPr="00D9701E" w:rsidRDefault="004E56DB" w:rsidP="004E56DB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=0.6875 M</w:t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</w:t>
      </w:r>
      <w:r>
        <w:rPr>
          <w:rFonts w:asciiTheme="majorHAnsi" w:hAnsiTheme="majorHAnsi" w:cs="Arial"/>
          <w:color w:val="0070C0"/>
        </w:rPr>
        <w:t>354.0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4E56DB" w:rsidRPr="00D9701E" w:rsidRDefault="004E56DB" w:rsidP="004E56DB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gramStart"/>
      <w:r w:rsidRPr="00D9701E">
        <w:rPr>
          <w:rFonts w:asciiTheme="majorHAnsi" w:hAnsiTheme="majorHAnsi" w:cs="Arial"/>
          <w:color w:val="0070C0"/>
        </w:rPr>
        <w:t>= ?</w:t>
      </w:r>
      <w:proofErr w:type="gramEnd"/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354.0</w:t>
      </w:r>
      <w:r w:rsidRPr="00D9701E">
        <w:rPr>
          <w:rFonts w:asciiTheme="majorHAnsi" w:hAnsiTheme="majorHAnsi" w:cs="Arial"/>
          <w:color w:val="0070C0"/>
        </w:rPr>
        <w:t xml:space="preserve"> + </w:t>
      </w:r>
      <w:r>
        <w:rPr>
          <w:rFonts w:asciiTheme="majorHAnsi" w:hAnsiTheme="majorHAnsi" w:cs="Arial"/>
          <w:color w:val="0070C0"/>
        </w:rPr>
        <w:t>955.0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1309.0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4E56DB" w:rsidRPr="00D9701E" w:rsidRDefault="004E56DB" w:rsidP="004E56DB">
      <w:pPr>
        <w:rPr>
          <w:rFonts w:ascii="Arial" w:hAnsi="Arial" w:cs="Arial"/>
          <w:color w:val="0070C0"/>
        </w:rPr>
      </w:pPr>
    </w:p>
    <w:p w:rsidR="004E56DB" w:rsidRPr="00D9701E" w:rsidRDefault="004E56DB" w:rsidP="004E56DB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</m:oMath>
      </m:oMathPara>
    </w:p>
    <w:p w:rsidR="004E56DB" w:rsidRPr="00D9701E" w:rsidRDefault="004E56DB" w:rsidP="004E56DB">
      <w:pPr>
        <w:rPr>
          <w:rFonts w:ascii="Arial" w:hAnsi="Arial" w:cs="Arial"/>
          <w:color w:val="0070C0"/>
        </w:rPr>
      </w:pPr>
    </w:p>
    <w:p w:rsidR="004E56DB" w:rsidRPr="00D9701E" w:rsidRDefault="004E56DB" w:rsidP="004E56DB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=0.6875 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</w:rPr>
                    <m:t>354.0 mL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</w:rPr>
                    <m:t>1309.0 mL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</w:rPr>
                <m:t>0.1859 M</m:t>
              </m:r>
            </m:e>
          </m:borderBox>
        </m:oMath>
      </m:oMathPara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Pr="00E4430A" w:rsidRDefault="004362DE" w:rsidP="004362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4430A">
        <w:rPr>
          <w:rFonts w:ascii="Arial" w:hAnsi="Arial" w:cs="Arial"/>
        </w:rPr>
        <w:t xml:space="preserve">(5 points) Use the equation to calculate the </w:t>
      </w:r>
      <w:proofErr w:type="gramStart"/>
      <w:r w:rsidR="00E4430A" w:rsidRPr="00E4430A">
        <w:rPr>
          <w:rFonts w:ascii="Arial" w:hAnsi="Arial" w:cs="Arial"/>
        </w:rPr>
        <w:t>volume(</w:t>
      </w:r>
      <w:proofErr w:type="spellStart"/>
      <w:proofErr w:type="gramEnd"/>
      <w:r w:rsidR="00E4430A" w:rsidRPr="00E4430A">
        <w:rPr>
          <w:rFonts w:ascii="Arial" w:hAnsi="Arial" w:cs="Arial"/>
        </w:rPr>
        <w:t>mL</w:t>
      </w:r>
      <w:proofErr w:type="spellEnd"/>
      <w:r w:rsidR="00E4430A" w:rsidRPr="00E4430A">
        <w:rPr>
          <w:rFonts w:ascii="Arial" w:hAnsi="Arial" w:cs="Arial"/>
        </w:rPr>
        <w:t xml:space="preserve">) of 0.5322 M calcium nitrate required to produce </w:t>
      </w:r>
      <w:r w:rsidR="00E4430A">
        <w:rPr>
          <w:rFonts w:ascii="Arial" w:hAnsi="Arial" w:cs="Arial"/>
        </w:rPr>
        <w:t>4.322</w:t>
      </w:r>
      <w:r w:rsidR="00E4430A" w:rsidRPr="00E4430A">
        <w:rPr>
          <w:rFonts w:ascii="Arial" w:hAnsi="Arial" w:cs="Arial"/>
        </w:rPr>
        <w:t xml:space="preserve"> grams</w:t>
      </w:r>
      <w:r w:rsidR="00E4430A">
        <w:rPr>
          <w:rFonts w:ascii="Arial" w:hAnsi="Arial" w:cs="Arial"/>
        </w:rPr>
        <w:t xml:space="preserve"> of calcium phosphate.</w:t>
      </w:r>
    </w:p>
    <w:p w:rsidR="00E4430A" w:rsidRDefault="00E4430A" w:rsidP="004362DE">
      <w:pPr>
        <w:ind w:left="360"/>
        <w:rPr>
          <w:rFonts w:ascii="Arial" w:hAnsi="Arial" w:cs="Arial"/>
        </w:rPr>
      </w:pPr>
    </w:p>
    <w:p w:rsidR="004362DE" w:rsidRPr="004E56DB" w:rsidRDefault="004362DE" w:rsidP="004362DE">
      <w:pPr>
        <w:ind w:left="360"/>
        <w:rPr>
          <w:rFonts w:ascii="Arial" w:hAnsi="Arial" w:cs="Arial"/>
          <w:lang w:val="es-MX"/>
        </w:rPr>
      </w:pPr>
      <w:r w:rsidRPr="004E56DB">
        <w:rPr>
          <w:rFonts w:ascii="Arial" w:hAnsi="Arial" w:cs="Arial"/>
          <w:lang w:val="es-MX"/>
        </w:rPr>
        <w:t xml:space="preserve">3 </w:t>
      </w:r>
      <w:proofErr w:type="gramStart"/>
      <w:r w:rsidRPr="004E56DB">
        <w:rPr>
          <w:rFonts w:ascii="Arial" w:hAnsi="Arial" w:cs="Arial"/>
          <w:lang w:val="es-MX"/>
        </w:rPr>
        <w:t>Ca(</w:t>
      </w:r>
      <w:proofErr w:type="gramEnd"/>
      <w:r w:rsidRPr="004E56DB">
        <w:rPr>
          <w:rFonts w:ascii="Arial" w:hAnsi="Arial" w:cs="Arial"/>
          <w:lang w:val="es-MX"/>
        </w:rPr>
        <w:t>NO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)</w:t>
      </w:r>
      <w:r w:rsidRPr="004E56DB">
        <w:rPr>
          <w:rFonts w:ascii="Arial" w:hAnsi="Arial" w:cs="Arial"/>
          <w:vertAlign w:val="subscript"/>
          <w:lang w:val="es-MX"/>
        </w:rPr>
        <w:t>2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 + 2 Na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PO</w:t>
      </w:r>
      <w:r w:rsidRPr="004E56DB">
        <w:rPr>
          <w:rFonts w:ascii="Arial" w:hAnsi="Arial" w:cs="Arial"/>
          <w:vertAlign w:val="subscript"/>
          <w:lang w:val="es-MX"/>
        </w:rPr>
        <w:t>4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 → Ca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(PO</w:t>
      </w:r>
      <w:r w:rsidRPr="004E56DB">
        <w:rPr>
          <w:rFonts w:ascii="Arial" w:hAnsi="Arial" w:cs="Arial"/>
          <w:vertAlign w:val="subscript"/>
          <w:lang w:val="es-MX"/>
        </w:rPr>
        <w:t>4</w:t>
      </w:r>
      <w:r w:rsidRPr="004E56DB">
        <w:rPr>
          <w:rFonts w:ascii="Arial" w:hAnsi="Arial" w:cs="Arial"/>
          <w:lang w:val="es-MX"/>
        </w:rPr>
        <w:t>)</w:t>
      </w:r>
      <w:r w:rsidRPr="004E56DB">
        <w:rPr>
          <w:rFonts w:ascii="Arial" w:hAnsi="Arial" w:cs="Arial"/>
          <w:vertAlign w:val="subscript"/>
          <w:lang w:val="es-MX"/>
        </w:rPr>
        <w:t>2</w:t>
      </w:r>
      <w:r w:rsidRPr="004E56DB">
        <w:rPr>
          <w:rFonts w:ascii="Arial" w:hAnsi="Arial" w:cs="Arial"/>
          <w:lang w:val="es-MX"/>
        </w:rPr>
        <w:t>(s) + 6 NaNO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</w:t>
      </w:r>
    </w:p>
    <w:p w:rsidR="004362DE" w:rsidRPr="004E56DB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E56DB" w:rsidRPr="00D16D05" w:rsidRDefault="004E56DB" w:rsidP="004E56DB">
      <w:pPr>
        <w:pStyle w:val="ListParagraph"/>
        <w:rPr>
          <w:rFonts w:ascii="Arial" w:hAnsi="Arial" w:cs="Arial"/>
          <w:color w:val="0070C0"/>
          <w:lang w:val="es-MX"/>
        </w:rPr>
      </w:pPr>
      <m:oMathPara>
        <m:oMath>
          <m:r>
            <w:rPr>
              <w:rFonts w:ascii="Cambria Math" w:hAnsi="Cambria Math" w:cs="Arial"/>
              <w:color w:val="0070C0"/>
              <w:lang w:val="es-MX"/>
            </w:rPr>
            <m:t>¿mL Ca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 xml:space="preserve">==4.322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Ca</m:t>
              </m:r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3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1000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>0.5322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78.54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e>
          </m:borderBox>
        </m:oMath>
      </m:oMathPara>
    </w:p>
    <w:p w:rsidR="004362DE" w:rsidRPr="004E56DB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362DE" w:rsidRDefault="004362DE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Define an acid and a base using the Arrhenius and </w:t>
      </w:r>
      <w:proofErr w:type="spellStart"/>
      <w:r w:rsidRPr="004362DE">
        <w:rPr>
          <w:rFonts w:ascii="Arial" w:hAnsi="Arial" w:cs="Arial"/>
        </w:rPr>
        <w:t>Bronsted</w:t>
      </w:r>
      <w:proofErr w:type="spellEnd"/>
      <w:r w:rsidRPr="004362DE">
        <w:rPr>
          <w:rFonts w:ascii="Arial" w:hAnsi="Arial" w:cs="Arial"/>
        </w:rPr>
        <w:t>-Lowry theories</w:t>
      </w:r>
    </w:p>
    <w:tbl>
      <w:tblPr>
        <w:tblStyle w:val="TableGrid"/>
        <w:tblW w:w="8856" w:type="dxa"/>
        <w:tblInd w:w="405" w:type="dxa"/>
        <w:tblLook w:val="04A0"/>
      </w:tblPr>
      <w:tblGrid>
        <w:gridCol w:w="1233"/>
        <w:gridCol w:w="3690"/>
        <w:gridCol w:w="3933"/>
      </w:tblGrid>
      <w:tr w:rsidR="004362DE" w:rsidTr="004362DE">
        <w:tc>
          <w:tcPr>
            <w:tcW w:w="12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Arrhenius definition</w:t>
            </w:r>
          </w:p>
        </w:tc>
        <w:tc>
          <w:tcPr>
            <w:tcW w:w="39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Bronsted</w:t>
            </w:r>
            <w:proofErr w:type="spellEnd"/>
            <w:r>
              <w:rPr>
                <w:rFonts w:ascii="Arial" w:hAnsi="Arial" w:cs="Arial"/>
              </w:rPr>
              <w:t>-Lowry definition</w:t>
            </w:r>
          </w:p>
        </w:tc>
      </w:tr>
      <w:tr w:rsidR="004E56DB" w:rsidTr="004362DE">
        <w:tc>
          <w:tcPr>
            <w:tcW w:w="1233" w:type="dxa"/>
          </w:tcPr>
          <w:p w:rsidR="004E56DB" w:rsidRDefault="004E56DB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</w:t>
            </w: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E56DB" w:rsidRPr="00D16D05" w:rsidRDefault="004E56DB" w:rsidP="00310D5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  <w:tc>
          <w:tcPr>
            <w:tcW w:w="3933" w:type="dxa"/>
          </w:tcPr>
          <w:p w:rsidR="004E56DB" w:rsidRPr="00D16D05" w:rsidRDefault="004E56DB" w:rsidP="00310D5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</w:tr>
      <w:tr w:rsidR="004E56DB" w:rsidTr="004362DE">
        <w:tc>
          <w:tcPr>
            <w:tcW w:w="1233" w:type="dxa"/>
          </w:tcPr>
          <w:p w:rsidR="004E56DB" w:rsidRDefault="004E56DB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  <w:p w:rsidR="004E56DB" w:rsidRDefault="004E56DB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E56DB" w:rsidRPr="00D16D05" w:rsidRDefault="004E56DB" w:rsidP="00310D5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Hydroxide donor</w:t>
            </w:r>
          </w:p>
        </w:tc>
        <w:tc>
          <w:tcPr>
            <w:tcW w:w="3933" w:type="dxa"/>
          </w:tcPr>
          <w:p w:rsidR="004E56DB" w:rsidRPr="00D16D05" w:rsidRDefault="004E56DB" w:rsidP="00310D5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acceptor</w:t>
            </w:r>
          </w:p>
        </w:tc>
      </w:tr>
    </w:tbl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 (5 points) Write the correct nuclear equation for the decay of </w:t>
      </w:r>
      <w:r w:rsidR="00E4430A">
        <w:rPr>
          <w:rFonts w:ascii="Arial" w:hAnsi="Arial" w:cs="Arial"/>
        </w:rPr>
        <w:t>Mg</w:t>
      </w:r>
      <w:r w:rsidRPr="004362DE">
        <w:rPr>
          <w:rFonts w:ascii="Arial" w:hAnsi="Arial" w:cs="Arial"/>
        </w:rPr>
        <w:t>-2</w:t>
      </w:r>
      <w:r w:rsidR="00E443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12</m:t>
                </m:r>
              </m:sub>
              <m:sup>
                <m:r>
                  <w:rPr>
                    <w:rFonts w:ascii="Cambria Math" w:hAnsi="Cambria Math" w:cs="Arial"/>
                  </w:rPr>
                  <m:t>29</m:t>
                </m:r>
              </m:sup>
              <m:e>
                <m:r>
                  <w:rPr>
                    <w:rFonts w:ascii="Cambria Math" w:hAnsi="Cambria Math" w:cs="Arial"/>
                  </w:rPr>
                  <m:t>Mg</m:t>
                </m:r>
              </m:e>
            </m:sPre>
          </m:e>
        </m:d>
      </m:oMath>
      <w:r w:rsidRPr="004362DE">
        <w:rPr>
          <w:rFonts w:ascii="Arial" w:hAnsi="Arial" w:cs="Arial"/>
        </w:rPr>
        <w:t xml:space="preserve"> by </w:t>
      </w:r>
      <w:r w:rsidR="00E4430A">
        <w:rPr>
          <w:rFonts w:ascii="Arial" w:hAnsi="Arial" w:cs="Arial"/>
        </w:rPr>
        <w:t>beta</w:t>
      </w:r>
      <w:r w:rsidRPr="004362DE">
        <w:rPr>
          <w:rFonts w:ascii="Arial" w:hAnsi="Arial" w:cs="Arial"/>
        </w:rPr>
        <w:t xml:space="preserve"> particle emission</w:t>
      </w:r>
      <w:r>
        <w:rPr>
          <w:rFonts w:ascii="Arial" w:hAnsi="Arial" w:cs="Arial"/>
        </w:rPr>
        <w:t>.</w:t>
      </w:r>
    </w:p>
    <w:p w:rsidR="004E56DB" w:rsidRDefault="004E56DB" w:rsidP="004E56DB">
      <w:pPr>
        <w:rPr>
          <w:rFonts w:ascii="Arial" w:hAnsi="Arial" w:cs="Arial"/>
        </w:rPr>
      </w:pPr>
    </w:p>
    <w:p w:rsidR="004E56DB" w:rsidRDefault="004E56DB" w:rsidP="004E56DB">
      <w:pPr>
        <w:rPr>
          <w:rFonts w:ascii="Arial" w:hAnsi="Arial" w:cs="Arial"/>
        </w:rPr>
      </w:pPr>
    </w:p>
    <w:p w:rsidR="004E56DB" w:rsidRPr="00CF6E3F" w:rsidRDefault="004E56DB" w:rsidP="004E56DB">
      <w:pPr>
        <w:ind w:left="720"/>
        <w:rPr>
          <w:rFonts w:ascii="Arial" w:hAnsi="Arial" w:cs="Arial"/>
          <w:color w:val="0070C0"/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12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29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Mg</m:t>
              </m:r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-1</m:t>
                  </m:r>
                </m:sup>
              </m:sSup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13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29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Al</m:t>
              </m:r>
            </m:e>
          </m:sPre>
        </m:oMath>
      </m:oMathPara>
    </w:p>
    <w:p w:rsidR="004E56DB" w:rsidRPr="004E56DB" w:rsidRDefault="004E56DB" w:rsidP="004E56DB">
      <w:pPr>
        <w:rPr>
          <w:rFonts w:ascii="Arial" w:hAnsi="Arial" w:cs="Arial"/>
        </w:rPr>
      </w:pPr>
    </w:p>
    <w:p w:rsidR="00E4430A" w:rsidRPr="004362DE" w:rsidRDefault="004362DE" w:rsidP="00E4430A">
      <w:pPr>
        <w:rPr>
          <w:rFonts w:ascii="Arial" w:hAnsi="Arial" w:cs="Arial"/>
          <w:u w:val="single"/>
        </w:rPr>
      </w:pPr>
      <w:r w:rsidRPr="004362DE">
        <w:rPr>
          <w:rFonts w:ascii="Arial" w:hAnsi="Arial" w:cs="Arial"/>
        </w:rPr>
        <w:br w:type="page"/>
      </w:r>
      <w:r w:rsidR="00E4430A" w:rsidRPr="004362DE">
        <w:rPr>
          <w:rFonts w:ascii="Arial" w:hAnsi="Arial" w:cs="Arial"/>
        </w:rPr>
        <w:lastRenderedPageBreak/>
        <w:t xml:space="preserve">Chemistry 115 </w:t>
      </w:r>
      <w:r w:rsidR="00E4430A" w:rsidRPr="004362DE">
        <w:rPr>
          <w:rFonts w:ascii="Arial" w:hAnsi="Arial" w:cs="Arial"/>
        </w:rPr>
        <w:tab/>
      </w:r>
      <w:r w:rsidR="00E4430A" w:rsidRPr="004362DE">
        <w:rPr>
          <w:rFonts w:ascii="Arial" w:hAnsi="Arial" w:cs="Arial"/>
        </w:rPr>
        <w:tab/>
      </w:r>
      <w:r w:rsidR="00E4430A" w:rsidRPr="004362DE">
        <w:rPr>
          <w:rFonts w:ascii="Arial" w:hAnsi="Arial" w:cs="Arial"/>
        </w:rPr>
        <w:tab/>
      </w:r>
      <w:r w:rsidR="00E4430A" w:rsidRPr="004362DE">
        <w:rPr>
          <w:rFonts w:ascii="Arial" w:hAnsi="Arial" w:cs="Arial"/>
        </w:rPr>
        <w:tab/>
      </w:r>
      <w:r w:rsidR="00E4430A" w:rsidRPr="004362DE">
        <w:rPr>
          <w:rFonts w:ascii="Arial" w:hAnsi="Arial" w:cs="Arial"/>
        </w:rPr>
        <w:tab/>
        <w:t>Name</w:t>
      </w:r>
      <w:r w:rsidR="00E4430A" w:rsidRPr="004362DE">
        <w:rPr>
          <w:rFonts w:ascii="Arial" w:hAnsi="Arial" w:cs="Arial"/>
          <w:u w:val="single"/>
        </w:rPr>
        <w:tab/>
      </w:r>
      <w:r w:rsidR="00E4430A" w:rsidRPr="004362DE">
        <w:rPr>
          <w:rFonts w:ascii="Arial" w:hAnsi="Arial" w:cs="Arial"/>
          <w:u w:val="single"/>
        </w:rPr>
        <w:tab/>
      </w:r>
      <w:r w:rsidR="00E4430A" w:rsidRPr="004362DE">
        <w:rPr>
          <w:rFonts w:ascii="Arial" w:hAnsi="Arial" w:cs="Arial"/>
          <w:u w:val="single"/>
        </w:rPr>
        <w:tab/>
      </w:r>
      <w:r w:rsidR="00E4430A" w:rsidRPr="004362DE">
        <w:rPr>
          <w:rFonts w:ascii="Arial" w:hAnsi="Arial" w:cs="Arial"/>
          <w:u w:val="single"/>
        </w:rPr>
        <w:tab/>
      </w:r>
      <w:r w:rsidR="00E4430A" w:rsidRPr="004362DE">
        <w:rPr>
          <w:rFonts w:ascii="Arial" w:hAnsi="Arial" w:cs="Arial"/>
          <w:u w:val="single"/>
        </w:rPr>
        <w:tab/>
      </w:r>
    </w:p>
    <w:p w:rsidR="00E4430A" w:rsidRPr="004362DE" w:rsidRDefault="00E4430A" w:rsidP="00E4430A">
      <w:pPr>
        <w:rPr>
          <w:rFonts w:ascii="Arial" w:hAnsi="Arial" w:cs="Arial"/>
        </w:rPr>
      </w:pPr>
      <w:r w:rsidRPr="004362DE">
        <w:rPr>
          <w:rFonts w:ascii="Arial" w:hAnsi="Arial" w:cs="Arial"/>
        </w:rPr>
        <w:t>Dr. Cary Willard</w:t>
      </w:r>
    </w:p>
    <w:p w:rsidR="00E4430A" w:rsidRPr="004362DE" w:rsidRDefault="00E4430A" w:rsidP="00E4430A">
      <w:pPr>
        <w:rPr>
          <w:rFonts w:ascii="Arial" w:hAnsi="Arial" w:cs="Arial"/>
        </w:rPr>
      </w:pPr>
      <w:r w:rsidRPr="004362DE">
        <w:rPr>
          <w:rFonts w:ascii="Arial" w:hAnsi="Arial" w:cs="Arial"/>
        </w:rPr>
        <w:t>Quiz 10</w:t>
      </w:r>
      <w:r>
        <w:rPr>
          <w:rFonts w:ascii="Arial" w:hAnsi="Arial" w:cs="Arial"/>
        </w:rPr>
        <w:t>b</w:t>
      </w:r>
      <w:r w:rsidRPr="004362DE">
        <w:rPr>
          <w:rFonts w:ascii="Arial" w:hAnsi="Arial" w:cs="Arial"/>
        </w:rPr>
        <w:t xml:space="preserve"> (20 points)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May 1</w:t>
      </w:r>
      <w:r>
        <w:rPr>
          <w:rFonts w:ascii="Arial" w:hAnsi="Arial" w:cs="Arial"/>
        </w:rPr>
        <w:t>3</w:t>
      </w:r>
      <w:r w:rsidRPr="004362DE">
        <w:rPr>
          <w:rFonts w:ascii="Arial" w:hAnsi="Arial" w:cs="Arial"/>
        </w:rPr>
        <w:t>, 2010</w:t>
      </w:r>
    </w:p>
    <w:p w:rsidR="00E4430A" w:rsidRPr="004362DE" w:rsidRDefault="00E4430A" w:rsidP="00E4430A">
      <w:pPr>
        <w:rPr>
          <w:rFonts w:ascii="Arial" w:hAnsi="Arial" w:cs="Arial"/>
        </w:rPr>
      </w:pPr>
      <w:r w:rsidRPr="004362DE">
        <w:rPr>
          <w:rFonts w:ascii="Arial" w:hAnsi="Arial" w:cs="Arial"/>
        </w:rPr>
        <w:t>Must show all work to receive credit.  Use proper significant figures.</w:t>
      </w:r>
    </w:p>
    <w:p w:rsidR="00E4430A" w:rsidRPr="004362DE" w:rsidRDefault="00E4430A" w:rsidP="00E4430A">
      <w:pPr>
        <w:rPr>
          <w:rFonts w:ascii="Arial" w:hAnsi="Arial" w:cs="Arial"/>
        </w:rPr>
      </w:pPr>
    </w:p>
    <w:p w:rsidR="00E4430A" w:rsidRDefault="00E4430A" w:rsidP="00E44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What will be the </w:t>
      </w:r>
      <w:proofErr w:type="spellStart"/>
      <w:r w:rsidRPr="004362DE">
        <w:rPr>
          <w:rFonts w:ascii="Arial" w:hAnsi="Arial" w:cs="Arial"/>
        </w:rPr>
        <w:t>molarity</w:t>
      </w:r>
      <w:proofErr w:type="spellEnd"/>
      <w:r w:rsidRPr="004362DE">
        <w:rPr>
          <w:rFonts w:ascii="Arial" w:hAnsi="Arial" w:cs="Arial"/>
        </w:rPr>
        <w:t xml:space="preserve"> of the resulting solutions made by mixing </w:t>
      </w:r>
      <w:r>
        <w:rPr>
          <w:rFonts w:ascii="Arial" w:hAnsi="Arial" w:cs="Arial"/>
        </w:rPr>
        <w:t>287.0</w:t>
      </w:r>
      <w:r w:rsidRPr="004362DE">
        <w:rPr>
          <w:rFonts w:ascii="Arial" w:hAnsi="Arial" w:cs="Arial"/>
        </w:rPr>
        <w:t xml:space="preserve">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0.687</w:t>
      </w:r>
      <w:r w:rsidRPr="004362DE">
        <w:rPr>
          <w:rFonts w:ascii="Arial" w:hAnsi="Arial" w:cs="Arial"/>
        </w:rPr>
        <w:t>5 M H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PO</w:t>
      </w:r>
      <w:r w:rsidRPr="004362DE">
        <w:rPr>
          <w:rFonts w:ascii="Arial" w:hAnsi="Arial" w:cs="Arial"/>
          <w:vertAlign w:val="subscript"/>
        </w:rPr>
        <w:t>4</w:t>
      </w:r>
      <w:r w:rsidRPr="004362DE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955.0</w:t>
      </w:r>
      <w:r w:rsidRPr="004362DE">
        <w:rPr>
          <w:rFonts w:ascii="Arial" w:hAnsi="Arial" w:cs="Arial"/>
        </w:rPr>
        <w:t xml:space="preserve">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</w:t>
      </w:r>
      <w:proofErr w:type="gramStart"/>
      <w:r w:rsidRPr="004362DE">
        <w:rPr>
          <w:rFonts w:ascii="Arial" w:hAnsi="Arial" w:cs="Arial"/>
        </w:rPr>
        <w:t>water.</w:t>
      </w:r>
      <w:proofErr w:type="gramEnd"/>
    </w:p>
    <w:p w:rsidR="00E4430A" w:rsidRDefault="00E4430A" w:rsidP="00E4430A">
      <w:pPr>
        <w:rPr>
          <w:rFonts w:ascii="Arial" w:hAnsi="Arial" w:cs="Arial"/>
        </w:rPr>
      </w:pPr>
    </w:p>
    <w:p w:rsidR="004E56DB" w:rsidRPr="00D9701E" w:rsidRDefault="004E56DB" w:rsidP="004E56DB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=0.6875 M</w:t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</w:t>
      </w:r>
      <w:r>
        <w:rPr>
          <w:rFonts w:asciiTheme="majorHAnsi" w:hAnsiTheme="majorHAnsi" w:cs="Arial"/>
          <w:color w:val="0070C0"/>
        </w:rPr>
        <w:t>354.0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4E56DB" w:rsidRPr="00D9701E" w:rsidRDefault="004E56DB" w:rsidP="004E56DB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gramStart"/>
      <w:r w:rsidRPr="00D9701E">
        <w:rPr>
          <w:rFonts w:asciiTheme="majorHAnsi" w:hAnsiTheme="majorHAnsi" w:cs="Arial"/>
          <w:color w:val="0070C0"/>
        </w:rPr>
        <w:t>= ?</w:t>
      </w:r>
      <w:proofErr w:type="gramEnd"/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287.0</w:t>
      </w:r>
      <w:r w:rsidRPr="00D9701E">
        <w:rPr>
          <w:rFonts w:asciiTheme="majorHAnsi" w:hAnsiTheme="majorHAnsi" w:cs="Arial"/>
          <w:color w:val="0070C0"/>
        </w:rPr>
        <w:t xml:space="preserve"> + </w:t>
      </w:r>
      <w:r>
        <w:rPr>
          <w:rFonts w:asciiTheme="majorHAnsi" w:hAnsiTheme="majorHAnsi" w:cs="Arial"/>
          <w:color w:val="0070C0"/>
        </w:rPr>
        <w:t>955.0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1242.0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4E56DB" w:rsidRPr="00D9701E" w:rsidRDefault="004E56DB" w:rsidP="004E56DB">
      <w:pPr>
        <w:rPr>
          <w:rFonts w:ascii="Arial" w:hAnsi="Arial" w:cs="Arial"/>
          <w:color w:val="0070C0"/>
        </w:rPr>
      </w:pPr>
    </w:p>
    <w:p w:rsidR="004E56DB" w:rsidRPr="00D9701E" w:rsidRDefault="004E56DB" w:rsidP="004E56DB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</m:oMath>
      </m:oMathPara>
    </w:p>
    <w:p w:rsidR="004E56DB" w:rsidRPr="00D9701E" w:rsidRDefault="004E56DB" w:rsidP="004E56DB">
      <w:pPr>
        <w:rPr>
          <w:rFonts w:ascii="Arial" w:hAnsi="Arial" w:cs="Arial"/>
          <w:color w:val="0070C0"/>
        </w:rPr>
      </w:pPr>
    </w:p>
    <w:p w:rsidR="004E56DB" w:rsidRPr="00D9701E" w:rsidRDefault="004E56DB" w:rsidP="004E56DB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=0.6875 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</w:rPr>
                    <m:t>287.0 mL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</w:rPr>
                    <m:t>1242.0 mL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</w:rPr>
                <m:t>0.1589 M</m:t>
              </m:r>
            </m:e>
          </m:borderBox>
        </m:oMath>
      </m:oMathPara>
    </w:p>
    <w:p w:rsidR="00E4430A" w:rsidRPr="004362DE" w:rsidRDefault="00E4430A" w:rsidP="00E4430A">
      <w:pPr>
        <w:rPr>
          <w:rFonts w:ascii="Arial" w:hAnsi="Arial" w:cs="Arial"/>
        </w:rPr>
      </w:pPr>
    </w:p>
    <w:p w:rsidR="00E4430A" w:rsidRPr="00E4430A" w:rsidRDefault="00E4430A" w:rsidP="00E44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4430A">
        <w:rPr>
          <w:rFonts w:ascii="Arial" w:hAnsi="Arial" w:cs="Arial"/>
        </w:rPr>
        <w:t xml:space="preserve">(5 points) Use the equation to calculate the </w:t>
      </w:r>
      <w:proofErr w:type="gramStart"/>
      <w:r w:rsidRPr="00E4430A">
        <w:rPr>
          <w:rFonts w:ascii="Arial" w:hAnsi="Arial" w:cs="Arial"/>
        </w:rPr>
        <w:t>volume(</w:t>
      </w:r>
      <w:proofErr w:type="spellStart"/>
      <w:proofErr w:type="gramEnd"/>
      <w:r w:rsidRPr="00E4430A">
        <w:rPr>
          <w:rFonts w:ascii="Arial" w:hAnsi="Arial" w:cs="Arial"/>
        </w:rPr>
        <w:t>mL</w:t>
      </w:r>
      <w:proofErr w:type="spellEnd"/>
      <w:r w:rsidRPr="00E4430A">
        <w:rPr>
          <w:rFonts w:ascii="Arial" w:hAnsi="Arial" w:cs="Arial"/>
        </w:rPr>
        <w:t xml:space="preserve">) of 0.5322 M calcium nitrate required to produce </w:t>
      </w:r>
      <w:r>
        <w:rPr>
          <w:rFonts w:ascii="Arial" w:hAnsi="Arial" w:cs="Arial"/>
        </w:rPr>
        <w:t>3.814</w:t>
      </w:r>
      <w:r w:rsidRPr="00E4430A">
        <w:rPr>
          <w:rFonts w:ascii="Arial" w:hAnsi="Arial" w:cs="Arial"/>
        </w:rPr>
        <w:t xml:space="preserve"> grams</w:t>
      </w:r>
      <w:r>
        <w:rPr>
          <w:rFonts w:ascii="Arial" w:hAnsi="Arial" w:cs="Arial"/>
        </w:rPr>
        <w:t xml:space="preserve"> of calcium phosphate.</w:t>
      </w:r>
    </w:p>
    <w:p w:rsidR="00E4430A" w:rsidRDefault="00E4430A" w:rsidP="00E4430A">
      <w:pPr>
        <w:ind w:left="360"/>
        <w:rPr>
          <w:rFonts w:ascii="Arial" w:hAnsi="Arial" w:cs="Arial"/>
        </w:rPr>
      </w:pPr>
    </w:p>
    <w:p w:rsidR="00E4430A" w:rsidRPr="004E56DB" w:rsidRDefault="00E4430A" w:rsidP="00E4430A">
      <w:pPr>
        <w:ind w:left="360"/>
        <w:rPr>
          <w:rFonts w:ascii="Arial" w:hAnsi="Arial" w:cs="Arial"/>
          <w:lang w:val="es-MX"/>
        </w:rPr>
      </w:pPr>
      <w:r w:rsidRPr="004E56DB">
        <w:rPr>
          <w:rFonts w:ascii="Arial" w:hAnsi="Arial" w:cs="Arial"/>
          <w:lang w:val="es-MX"/>
        </w:rPr>
        <w:t xml:space="preserve">3 </w:t>
      </w:r>
      <w:proofErr w:type="gramStart"/>
      <w:r w:rsidRPr="004E56DB">
        <w:rPr>
          <w:rFonts w:ascii="Arial" w:hAnsi="Arial" w:cs="Arial"/>
          <w:lang w:val="es-MX"/>
        </w:rPr>
        <w:t>Ca(</w:t>
      </w:r>
      <w:proofErr w:type="gramEnd"/>
      <w:r w:rsidRPr="004E56DB">
        <w:rPr>
          <w:rFonts w:ascii="Arial" w:hAnsi="Arial" w:cs="Arial"/>
          <w:lang w:val="es-MX"/>
        </w:rPr>
        <w:t>NO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)</w:t>
      </w:r>
      <w:r w:rsidRPr="004E56DB">
        <w:rPr>
          <w:rFonts w:ascii="Arial" w:hAnsi="Arial" w:cs="Arial"/>
          <w:vertAlign w:val="subscript"/>
          <w:lang w:val="es-MX"/>
        </w:rPr>
        <w:t>2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 + 2 Na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PO</w:t>
      </w:r>
      <w:r w:rsidRPr="004E56DB">
        <w:rPr>
          <w:rFonts w:ascii="Arial" w:hAnsi="Arial" w:cs="Arial"/>
          <w:vertAlign w:val="subscript"/>
          <w:lang w:val="es-MX"/>
        </w:rPr>
        <w:t>4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 → Ca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(PO</w:t>
      </w:r>
      <w:r w:rsidRPr="004E56DB">
        <w:rPr>
          <w:rFonts w:ascii="Arial" w:hAnsi="Arial" w:cs="Arial"/>
          <w:vertAlign w:val="subscript"/>
          <w:lang w:val="es-MX"/>
        </w:rPr>
        <w:t>4</w:t>
      </w:r>
      <w:r w:rsidRPr="004E56DB">
        <w:rPr>
          <w:rFonts w:ascii="Arial" w:hAnsi="Arial" w:cs="Arial"/>
          <w:lang w:val="es-MX"/>
        </w:rPr>
        <w:t>)</w:t>
      </w:r>
      <w:r w:rsidRPr="004E56DB">
        <w:rPr>
          <w:rFonts w:ascii="Arial" w:hAnsi="Arial" w:cs="Arial"/>
          <w:vertAlign w:val="subscript"/>
          <w:lang w:val="es-MX"/>
        </w:rPr>
        <w:t>2</w:t>
      </w:r>
      <w:r w:rsidRPr="004E56DB">
        <w:rPr>
          <w:rFonts w:ascii="Arial" w:hAnsi="Arial" w:cs="Arial"/>
          <w:lang w:val="es-MX"/>
        </w:rPr>
        <w:t>(s) + 6 NaNO</w:t>
      </w:r>
      <w:r w:rsidRPr="004E56DB">
        <w:rPr>
          <w:rFonts w:ascii="Arial" w:hAnsi="Arial" w:cs="Arial"/>
          <w:vertAlign w:val="subscript"/>
          <w:lang w:val="es-MX"/>
        </w:rPr>
        <w:t>3</w:t>
      </w:r>
      <w:r w:rsidRPr="004E56DB">
        <w:rPr>
          <w:rFonts w:ascii="Arial" w:hAnsi="Arial" w:cs="Arial"/>
          <w:lang w:val="es-MX"/>
        </w:rPr>
        <w:t>(</w:t>
      </w:r>
      <w:proofErr w:type="spellStart"/>
      <w:r w:rsidRPr="004E56DB">
        <w:rPr>
          <w:rFonts w:ascii="Arial" w:hAnsi="Arial" w:cs="Arial"/>
          <w:lang w:val="es-MX"/>
        </w:rPr>
        <w:t>aq</w:t>
      </w:r>
      <w:proofErr w:type="spellEnd"/>
      <w:r w:rsidRPr="004E56DB">
        <w:rPr>
          <w:rFonts w:ascii="Arial" w:hAnsi="Arial" w:cs="Arial"/>
          <w:lang w:val="es-MX"/>
        </w:rPr>
        <w:t>)</w:t>
      </w:r>
    </w:p>
    <w:p w:rsidR="00E4430A" w:rsidRPr="004E56DB" w:rsidRDefault="00E4430A" w:rsidP="00E4430A">
      <w:pPr>
        <w:pStyle w:val="ListParagraph"/>
        <w:rPr>
          <w:rFonts w:ascii="Arial" w:hAnsi="Arial" w:cs="Arial"/>
          <w:lang w:val="es-MX"/>
        </w:rPr>
      </w:pPr>
    </w:p>
    <w:p w:rsidR="004E56DB" w:rsidRPr="00D16D05" w:rsidRDefault="004E56DB" w:rsidP="004E56DB">
      <w:pPr>
        <w:pStyle w:val="ListParagraph"/>
        <w:rPr>
          <w:rFonts w:ascii="Arial" w:hAnsi="Arial" w:cs="Arial"/>
          <w:color w:val="0070C0"/>
          <w:lang w:val="es-MX"/>
        </w:rPr>
      </w:pPr>
      <m:oMathPara>
        <m:oMath>
          <m:r>
            <w:rPr>
              <w:rFonts w:ascii="Cambria Math" w:hAnsi="Cambria Math" w:cs="Arial"/>
              <w:color w:val="0070C0"/>
              <w:lang w:val="es-MX"/>
            </w:rPr>
            <m:t>¿mL Ca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 xml:space="preserve">==3.814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Ca</m:t>
              </m:r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3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1000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>0.5322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69.31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e>
          </m:borderBox>
        </m:oMath>
      </m:oMathPara>
    </w:p>
    <w:p w:rsidR="00E4430A" w:rsidRPr="004E56DB" w:rsidRDefault="00E4430A" w:rsidP="00E4430A">
      <w:pPr>
        <w:pStyle w:val="ListParagraph"/>
        <w:rPr>
          <w:rFonts w:ascii="Arial" w:hAnsi="Arial" w:cs="Arial"/>
          <w:lang w:val="es-MX"/>
        </w:rPr>
      </w:pPr>
    </w:p>
    <w:p w:rsidR="00E4430A" w:rsidRDefault="00E4430A" w:rsidP="00E44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Define an acid and a base using the Arrhenius and </w:t>
      </w:r>
      <w:proofErr w:type="spellStart"/>
      <w:r w:rsidRPr="004362DE">
        <w:rPr>
          <w:rFonts w:ascii="Arial" w:hAnsi="Arial" w:cs="Arial"/>
        </w:rPr>
        <w:t>Bronsted</w:t>
      </w:r>
      <w:proofErr w:type="spellEnd"/>
      <w:r w:rsidRPr="004362DE">
        <w:rPr>
          <w:rFonts w:ascii="Arial" w:hAnsi="Arial" w:cs="Arial"/>
        </w:rPr>
        <w:t>-Lowry theories</w:t>
      </w:r>
    </w:p>
    <w:tbl>
      <w:tblPr>
        <w:tblStyle w:val="TableGrid"/>
        <w:tblW w:w="8856" w:type="dxa"/>
        <w:tblInd w:w="405" w:type="dxa"/>
        <w:tblLook w:val="04A0"/>
      </w:tblPr>
      <w:tblGrid>
        <w:gridCol w:w="1233"/>
        <w:gridCol w:w="3690"/>
        <w:gridCol w:w="3933"/>
      </w:tblGrid>
      <w:tr w:rsidR="00E4430A" w:rsidTr="001B3246">
        <w:tc>
          <w:tcPr>
            <w:tcW w:w="1233" w:type="dxa"/>
          </w:tcPr>
          <w:p w:rsidR="00E4430A" w:rsidRDefault="00E4430A" w:rsidP="001B32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E4430A" w:rsidRDefault="00E4430A" w:rsidP="001B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Arrhenius definition</w:t>
            </w:r>
          </w:p>
        </w:tc>
        <w:tc>
          <w:tcPr>
            <w:tcW w:w="3933" w:type="dxa"/>
          </w:tcPr>
          <w:p w:rsidR="00E4430A" w:rsidRDefault="00E4430A" w:rsidP="001B32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Bronsted</w:t>
            </w:r>
            <w:proofErr w:type="spellEnd"/>
            <w:r>
              <w:rPr>
                <w:rFonts w:ascii="Arial" w:hAnsi="Arial" w:cs="Arial"/>
              </w:rPr>
              <w:t>-Lowry definition</w:t>
            </w:r>
          </w:p>
        </w:tc>
      </w:tr>
      <w:tr w:rsidR="004E56DB" w:rsidTr="001B3246">
        <w:tc>
          <w:tcPr>
            <w:tcW w:w="1233" w:type="dxa"/>
          </w:tcPr>
          <w:p w:rsidR="004E56DB" w:rsidRDefault="004E56DB" w:rsidP="001B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</w:t>
            </w:r>
          </w:p>
          <w:p w:rsidR="004E56DB" w:rsidRDefault="004E56DB" w:rsidP="001B3246">
            <w:pPr>
              <w:rPr>
                <w:rFonts w:ascii="Arial" w:hAnsi="Arial" w:cs="Arial"/>
              </w:rPr>
            </w:pPr>
          </w:p>
          <w:p w:rsidR="004E56DB" w:rsidRDefault="004E56DB" w:rsidP="001B3246">
            <w:pPr>
              <w:rPr>
                <w:rFonts w:ascii="Arial" w:hAnsi="Arial" w:cs="Arial"/>
              </w:rPr>
            </w:pPr>
          </w:p>
          <w:p w:rsidR="004E56DB" w:rsidRDefault="004E56DB" w:rsidP="001B32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E56DB" w:rsidRPr="00D16D05" w:rsidRDefault="004E56DB" w:rsidP="00310D5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  <w:tc>
          <w:tcPr>
            <w:tcW w:w="3933" w:type="dxa"/>
          </w:tcPr>
          <w:p w:rsidR="004E56DB" w:rsidRPr="00D16D05" w:rsidRDefault="004E56DB" w:rsidP="00310D5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</w:tr>
      <w:tr w:rsidR="004E56DB" w:rsidTr="001B3246">
        <w:tc>
          <w:tcPr>
            <w:tcW w:w="1233" w:type="dxa"/>
          </w:tcPr>
          <w:p w:rsidR="004E56DB" w:rsidRDefault="004E56DB" w:rsidP="001B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  <w:p w:rsidR="004E56DB" w:rsidRDefault="004E56DB" w:rsidP="001B3246">
            <w:pPr>
              <w:rPr>
                <w:rFonts w:ascii="Arial" w:hAnsi="Arial" w:cs="Arial"/>
              </w:rPr>
            </w:pPr>
          </w:p>
          <w:p w:rsidR="004E56DB" w:rsidRDefault="004E56DB" w:rsidP="001B3246">
            <w:pPr>
              <w:rPr>
                <w:rFonts w:ascii="Arial" w:hAnsi="Arial" w:cs="Arial"/>
              </w:rPr>
            </w:pPr>
          </w:p>
          <w:p w:rsidR="004E56DB" w:rsidRDefault="004E56DB" w:rsidP="001B324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E56DB" w:rsidRPr="00D16D05" w:rsidRDefault="004E56DB" w:rsidP="00310D5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Hydroxide donor</w:t>
            </w:r>
          </w:p>
        </w:tc>
        <w:tc>
          <w:tcPr>
            <w:tcW w:w="3933" w:type="dxa"/>
          </w:tcPr>
          <w:p w:rsidR="004E56DB" w:rsidRPr="00D16D05" w:rsidRDefault="004E56DB" w:rsidP="00310D5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acceptor</w:t>
            </w:r>
          </w:p>
        </w:tc>
      </w:tr>
    </w:tbl>
    <w:p w:rsidR="00E4430A" w:rsidRDefault="00E4430A" w:rsidP="00E4430A">
      <w:pPr>
        <w:rPr>
          <w:rFonts w:ascii="Arial" w:hAnsi="Arial" w:cs="Arial"/>
        </w:rPr>
      </w:pPr>
    </w:p>
    <w:p w:rsidR="00E4430A" w:rsidRDefault="00E4430A" w:rsidP="00E44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 (5 points) Write the correct nuclear equation for the decay of </w:t>
      </w:r>
      <w:r>
        <w:rPr>
          <w:rFonts w:ascii="Arial" w:hAnsi="Arial" w:cs="Arial"/>
        </w:rPr>
        <w:t>Sr</w:t>
      </w:r>
      <w:r w:rsidRPr="004362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90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38</m:t>
                </m:r>
              </m:sub>
              <m:sup>
                <m:r>
                  <w:rPr>
                    <w:rFonts w:ascii="Cambria Math" w:hAnsi="Cambria Math" w:cs="Arial"/>
                  </w:rPr>
                  <m:t>90</m:t>
                </m:r>
              </m:sup>
              <m:e>
                <m:r>
                  <w:rPr>
                    <w:rFonts w:ascii="Cambria Math" w:hAnsi="Cambria Math" w:cs="Arial"/>
                  </w:rPr>
                  <m:t>Sr</m:t>
                </m:r>
              </m:e>
            </m:sPre>
          </m:e>
        </m:d>
      </m:oMath>
      <w:r w:rsidRPr="004362DE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beta</w:t>
      </w:r>
      <w:r w:rsidRPr="004362DE">
        <w:rPr>
          <w:rFonts w:ascii="Arial" w:hAnsi="Arial" w:cs="Arial"/>
        </w:rPr>
        <w:t xml:space="preserve"> particle emission</w:t>
      </w:r>
      <w:r>
        <w:rPr>
          <w:rFonts w:ascii="Arial" w:hAnsi="Arial" w:cs="Arial"/>
        </w:rPr>
        <w:t>.</w:t>
      </w:r>
    </w:p>
    <w:p w:rsidR="000F2A68" w:rsidRDefault="000F2A68" w:rsidP="00E4430A">
      <w:pPr>
        <w:rPr>
          <w:rFonts w:ascii="Arial" w:hAnsi="Arial" w:cs="Arial"/>
        </w:rPr>
      </w:pPr>
    </w:p>
    <w:p w:rsidR="004E56DB" w:rsidRPr="004362DE" w:rsidRDefault="004E56DB" w:rsidP="004E56DB">
      <w:pPr>
        <w:ind w:left="1440"/>
        <w:rPr>
          <w:rFonts w:ascii="Arial" w:hAnsi="Arial" w:cs="Arial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12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29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Mg</m:t>
              </m:r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32"/>
                      <w:szCs w:val="32"/>
                    </w:rPr>
                    <m:t>-1</m:t>
                  </m:r>
                </m:sup>
              </m:sSup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13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29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Al</m:t>
              </m:r>
            </m:e>
          </m:sPre>
        </m:oMath>
      </m:oMathPara>
    </w:p>
    <w:sectPr w:rsidR="004E56DB" w:rsidRPr="004362DE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E6CE9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6693B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047C9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F2A68"/>
    <w:rsid w:val="00116B83"/>
    <w:rsid w:val="001B3D6B"/>
    <w:rsid w:val="00265346"/>
    <w:rsid w:val="002A18E5"/>
    <w:rsid w:val="003702D6"/>
    <w:rsid w:val="003741A1"/>
    <w:rsid w:val="003E11F1"/>
    <w:rsid w:val="00412F8A"/>
    <w:rsid w:val="004362DE"/>
    <w:rsid w:val="004720DB"/>
    <w:rsid w:val="004A4517"/>
    <w:rsid w:val="004E56DB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84D22"/>
    <w:rsid w:val="00985A6D"/>
    <w:rsid w:val="009C572B"/>
    <w:rsid w:val="009E44B9"/>
    <w:rsid w:val="00A210C4"/>
    <w:rsid w:val="00B040BE"/>
    <w:rsid w:val="00B30D44"/>
    <w:rsid w:val="00B50872"/>
    <w:rsid w:val="00BA16DE"/>
    <w:rsid w:val="00C74D3E"/>
    <w:rsid w:val="00CB084D"/>
    <w:rsid w:val="00CE3FB9"/>
    <w:rsid w:val="00D14647"/>
    <w:rsid w:val="00D46DB9"/>
    <w:rsid w:val="00E4430A"/>
    <w:rsid w:val="00F16292"/>
    <w:rsid w:val="00F70DB3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2010-05-12T22:52:00Z</dcterms:created>
  <dcterms:modified xsi:type="dcterms:W3CDTF">2010-05-13T19:48:00Z</dcterms:modified>
</cp:coreProperties>
</file>